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90" w:rsidRDefault="007C2890" w:rsidP="007C2890">
      <w:pPr>
        <w:pStyle w:val="Corpodeltesto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7.55pt;height:58.7pt;mso-position-horizontal-relative:char;mso-position-vertical-relative:line" coordsize="9951,1174">
            <v:rect id="_x0000_s1027" style="position:absolute;width:48;height:10" fillcolor="black" stroked="f"/>
            <v:rect id="_x0000_s1028" style="position:absolute;left:19;top:19;width:29;height:10" fillcolor="black" stroked="f"/>
            <v:line id="_x0000_s1029" style="position:absolute" from="48,5" to="9902,5" strokeweight=".48pt"/>
            <v:line id="_x0000_s1030" style="position:absolute" from="48,24" to="9902,24" strokeweight=".48pt"/>
            <v:line id="_x0000_s1031" style="position:absolute" from="48,43" to="9902,43" strokeweight=".48pt"/>
            <v:rect id="_x0000_s1032" style="position:absolute;left:9902;width:48;height:10" fillcolor="black" stroked="f"/>
            <v:rect id="_x0000_s1033" style="position:absolute;top:1164;width:48;height:10" fillcolor="black" stroked="f"/>
            <v:rect id="_x0000_s1034" style="position:absolute;left:19;top:1144;width:29;height:10" fillcolor="black" stroked="f"/>
            <v:line id="_x0000_s1035" style="position:absolute" from="48,1169" to="9902,1169" strokeweight=".48pt"/>
            <v:line id="_x0000_s1036" style="position:absolute" from="48,1150" to="9902,1150" strokeweight=".48pt"/>
            <v:line id="_x0000_s1037" style="position:absolute" from="48,1130" to="9902,1130" strokeweight=".48pt"/>
            <v:rect id="_x0000_s1038" style="position:absolute;left:9902;top:1164;width:48;height:10" fillcolor="black" stroked="f"/>
            <v:line id="_x0000_s1039" style="position:absolute" from="5,0" to="5,1174" strokeweight=".48pt"/>
            <v:line id="_x0000_s1040" style="position:absolute" from="24,19" to="24,1154" strokeweight=".48pt"/>
            <v:line id="_x0000_s1041" style="position:absolute" from="43,38" to="43,1135" strokeweight=".48pt"/>
            <v:line id="_x0000_s1042" style="position:absolute" from="9946,0" to="9946,1174" strokeweight=".48pt"/>
            <v:line id="_x0000_s1043" style="position:absolute" from="9926,19" to="9926,1154" strokeweight=".48pt"/>
            <v:line id="_x0000_s1044" style="position:absolute" from="9917,19" to="9917,1154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743;top:702;width:4487;height:266" filled="f" stroked="f">
              <v:textbox inset="0,0,0,0">
                <w:txbxContent>
                  <w:p w:rsidR="007C2890" w:rsidRDefault="007C2890" w:rsidP="007C289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Da compilarsi a cura della proprietà</w:t>
                    </w:r>
                  </w:p>
                </w:txbxContent>
              </v:textbox>
            </v:shape>
            <v:shape id="_x0000_s1046" type="#_x0000_t202" style="position:absolute;left:3868;top:118;width:5771;height:354" filled="f" stroked="f">
              <v:textbox inset="0,0,0,0">
                <w:txbxContent>
                  <w:p w:rsidR="007C2890" w:rsidRDefault="007C2890" w:rsidP="007C2890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PRIMO ACCERTAMENTO DEI DANNI</w:t>
                    </w:r>
                  </w:p>
                </w:txbxContent>
              </v:textbox>
            </v:shape>
            <v:shape id="_x0000_s1047" type="#_x0000_t202" style="position:absolute;left:3160;top:82;width:140;height:399" filled="f" stroked="f">
              <v:textbox inset="0,0,0,0">
                <w:txbxContent>
                  <w:p w:rsidR="007C2890" w:rsidRDefault="007C2890" w:rsidP="007C2890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99"/>
                        <w:sz w:val="36"/>
                      </w:rPr>
                      <w:t>-</w:t>
                    </w:r>
                  </w:p>
                </w:txbxContent>
              </v:textbox>
            </v:shape>
            <v:shape id="_x0000_s1048" type="#_x0000_t202" style="position:absolute;left:2452;top:82;width:280;height:399" filled="f" stroked="f">
              <v:textbox inset="0,0,0,0">
                <w:txbxContent>
                  <w:p w:rsidR="007C2890" w:rsidRDefault="007C2890" w:rsidP="007C2890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</w:p>
                </w:txbxContent>
              </v:textbox>
            </v:shape>
            <v:shape id="_x0000_s1049" type="#_x0000_t202" style="position:absolute;left:328;top:82;width:1517;height:399" filled="f" stroked="f">
              <v:textbox inset="0,0,0,0">
                <w:txbxContent>
                  <w:p w:rsidR="007C2890" w:rsidRDefault="007C2890" w:rsidP="007C2890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SCHEDA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2890" w:rsidRDefault="007C2890" w:rsidP="007C2890">
      <w:pPr>
        <w:pStyle w:val="Corpodeltesto"/>
        <w:rPr>
          <w:sz w:val="20"/>
        </w:rPr>
      </w:pPr>
    </w:p>
    <w:p w:rsidR="007C2890" w:rsidRDefault="007C2890" w:rsidP="007C2890">
      <w:pPr>
        <w:pStyle w:val="Corpodeltesto"/>
        <w:spacing w:before="9"/>
        <w:rPr>
          <w:sz w:val="21"/>
        </w:rPr>
      </w:pPr>
      <w:r w:rsidRPr="0069084E">
        <w:pict>
          <v:shape id="_x0000_s1050" type="#_x0000_t202" style="position:absolute;margin-left:51pt;margin-top:14.75pt;width:493.2pt;height:99.15pt;z-index:-251656192;mso-wrap-distance-left:0;mso-wrap-distance-right:0;mso-position-horizontal-relative:page" filled="f" strokeweight=".48pt">
            <v:textbox inset="0,0,0,0">
              <w:txbxContent>
                <w:p w:rsidR="007C2890" w:rsidRDefault="007C2890" w:rsidP="007C2890">
                  <w:pPr>
                    <w:tabs>
                      <w:tab w:val="left" w:pos="2985"/>
                      <w:tab w:val="left" w:pos="7902"/>
                    </w:tabs>
                    <w:spacing w:before="17" w:line="362" w:lineRule="auto"/>
                    <w:ind w:left="107" w:right="195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RICHIEDENTE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ab/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</w:p>
                <w:p w:rsidR="007C2890" w:rsidRDefault="007C2890" w:rsidP="007C2890">
                  <w:pPr>
                    <w:tabs>
                      <w:tab w:val="left" w:pos="6599"/>
                      <w:tab w:val="left" w:pos="8079"/>
                      <w:tab w:val="left" w:pos="9559"/>
                    </w:tabs>
                    <w:spacing w:line="317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TELEFONO </w:t>
                  </w:r>
                </w:p>
                <w:p w:rsidR="007C2890" w:rsidRDefault="007C2890" w:rsidP="007C2890">
                  <w:pPr>
                    <w:tabs>
                      <w:tab w:val="left" w:pos="6599"/>
                      <w:tab w:val="left" w:pos="8079"/>
                      <w:tab w:val="left" w:pos="9559"/>
                    </w:tabs>
                    <w:spacing w:line="317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MAIL</w:t>
                  </w:r>
                </w:p>
                <w:p w:rsidR="007C2890" w:rsidRPr="00F94C48" w:rsidRDefault="007C2890" w:rsidP="007C2890">
                  <w:pPr>
                    <w:tabs>
                      <w:tab w:val="left" w:pos="6599"/>
                      <w:tab w:val="left" w:pos="8079"/>
                      <w:tab w:val="left" w:pos="9559"/>
                    </w:tabs>
                    <w:spacing w:line="317" w:lineRule="exact"/>
                    <w:rPr>
                      <w:b/>
                      <w:sz w:val="2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7C2890" w:rsidRDefault="007C2890" w:rsidP="007C2890">
      <w:pPr>
        <w:pStyle w:val="Corpodeltesto"/>
        <w:rPr>
          <w:sz w:val="20"/>
        </w:rPr>
      </w:pPr>
    </w:p>
    <w:p w:rsidR="007C2890" w:rsidRDefault="007C2890" w:rsidP="007C2890">
      <w:pPr>
        <w:pStyle w:val="Corpodeltesto"/>
        <w:spacing w:before="3"/>
        <w:rPr>
          <w:sz w:val="26"/>
        </w:rPr>
      </w:pPr>
    </w:p>
    <w:p w:rsidR="007C2890" w:rsidRDefault="007C2890" w:rsidP="007C2890">
      <w:pPr>
        <w:pStyle w:val="Corpodeltesto"/>
        <w:rPr>
          <w:sz w:val="20"/>
        </w:rPr>
      </w:pPr>
    </w:p>
    <w:p w:rsidR="007C2890" w:rsidRDefault="007C2890" w:rsidP="007C2890">
      <w:pPr>
        <w:pStyle w:val="Corpodeltesto"/>
        <w:rPr>
          <w:sz w:val="29"/>
        </w:rPr>
      </w:pPr>
    </w:p>
    <w:tbl>
      <w:tblPr>
        <w:tblStyle w:val="TableNormal"/>
        <w:tblW w:w="0" w:type="auto"/>
        <w:tblInd w:w="17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13"/>
        <w:gridCol w:w="2835"/>
        <w:gridCol w:w="6805"/>
        <w:gridCol w:w="114"/>
      </w:tblGrid>
      <w:tr w:rsidR="007C2890" w:rsidTr="002C6979">
        <w:trPr>
          <w:trHeight w:val="521"/>
        </w:trPr>
        <w:tc>
          <w:tcPr>
            <w:tcW w:w="9867" w:type="dxa"/>
            <w:gridSpan w:val="4"/>
            <w:tcBorders>
              <w:bottom w:val="single" w:sz="18" w:space="0" w:color="000000"/>
            </w:tcBorders>
          </w:tcPr>
          <w:p w:rsidR="007C2890" w:rsidRDefault="007C2890" w:rsidP="002C6979">
            <w:pPr>
              <w:pStyle w:val="TableParagraph"/>
              <w:spacing w:before="18"/>
              <w:ind w:left="3662" w:right="366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STIMA DEI DANNI</w:t>
            </w:r>
          </w:p>
        </w:tc>
      </w:tr>
      <w:tr w:rsidR="007C2890" w:rsidTr="002C6979">
        <w:trPr>
          <w:trHeight w:val="519"/>
        </w:trPr>
        <w:tc>
          <w:tcPr>
            <w:tcW w:w="9867" w:type="dxa"/>
            <w:gridSpan w:val="4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  <w:spacing w:before="16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DANNI AD EDIFICI ED INFRASTRUTTURE PUBBLICHE:</w:t>
            </w:r>
          </w:p>
        </w:tc>
      </w:tr>
      <w:tr w:rsidR="007C2890" w:rsidTr="002C6979">
        <w:trPr>
          <w:trHeight w:val="342"/>
        </w:trPr>
        <w:tc>
          <w:tcPr>
            <w:tcW w:w="1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  <w:spacing w:line="228" w:lineRule="exact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  <w:spacing w:line="228" w:lineRule="exact"/>
              <w:ind w:left="1287" w:right="1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LOCALIZZAZIONE E DESCRIZIONE SINTETICA DANNI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C2890" w:rsidRDefault="007C2890" w:rsidP="002C6979">
            <w:pPr>
              <w:pStyle w:val="TableParagraph"/>
            </w:pPr>
          </w:p>
        </w:tc>
      </w:tr>
      <w:tr w:rsidR="007C2890" w:rsidTr="002C6979">
        <w:trPr>
          <w:trHeight w:val="40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2890" w:rsidRDefault="007C2890" w:rsidP="007C2890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30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BENI MOBILI</w:t>
            </w:r>
          </w:p>
        </w:tc>
        <w:tc>
          <w:tcPr>
            <w:tcW w:w="6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rPr>
                <w:sz w:val="2"/>
                <w:szCs w:val="2"/>
              </w:rPr>
            </w:pPr>
          </w:p>
          <w:p w:rsidR="007C2890" w:rsidRDefault="007C2890" w:rsidP="002C6979">
            <w:pPr>
              <w:rPr>
                <w:sz w:val="2"/>
                <w:szCs w:val="2"/>
              </w:rPr>
            </w:pPr>
          </w:p>
          <w:p w:rsidR="007C2890" w:rsidRDefault="007C2890" w:rsidP="002C6979">
            <w:pPr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  <w:p w:rsidR="007C2890" w:rsidRPr="00F94C48" w:rsidRDefault="007C2890" w:rsidP="002C6979">
            <w:pPr>
              <w:tabs>
                <w:tab w:val="left" w:pos="2266"/>
              </w:tabs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</w:tr>
      <w:tr w:rsidR="007C2890" w:rsidTr="002C6979">
        <w:trPr>
          <w:trHeight w:val="37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2890" w:rsidRDefault="007C2890" w:rsidP="007C2890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30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COMPARTO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AGRICOLO</w:t>
            </w:r>
          </w:p>
          <w:p w:rsidR="007C2890" w:rsidRDefault="007C2890" w:rsidP="007C2890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30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PRODUTTIVO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</w:tr>
      <w:tr w:rsidR="007C2890" w:rsidTr="002C6979">
        <w:trPr>
          <w:trHeight w:val="37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2890" w:rsidRDefault="007C2890" w:rsidP="007C289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30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EDIFICI 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CULTO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</w:tr>
      <w:tr w:rsidR="007C2890" w:rsidTr="002C6979">
        <w:trPr>
          <w:trHeight w:val="37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C2890" w:rsidRDefault="007C2890" w:rsidP="007C289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30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COMMERCIALE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</w:tr>
      <w:tr w:rsidR="007C2890" w:rsidTr="002C6979">
        <w:trPr>
          <w:trHeight w:val="414"/>
        </w:trPr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2890" w:rsidRDefault="007C2890" w:rsidP="007C2890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30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PRODUTTIVO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2890" w:rsidRDefault="007C2890" w:rsidP="002C6979">
            <w:pPr>
              <w:rPr>
                <w:sz w:val="2"/>
                <w:szCs w:val="2"/>
              </w:rPr>
            </w:pPr>
          </w:p>
        </w:tc>
      </w:tr>
      <w:tr w:rsidR="007C2890" w:rsidTr="002C6979">
        <w:trPr>
          <w:trHeight w:val="409"/>
        </w:trPr>
        <w:tc>
          <w:tcPr>
            <w:tcW w:w="986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90" w:rsidRDefault="007C2890" w:rsidP="002C6979">
            <w:pPr>
              <w:pStyle w:val="TableParagraph"/>
              <w:tabs>
                <w:tab w:val="left" w:pos="7483"/>
              </w:tabs>
              <w:spacing w:before="10"/>
              <w:ind w:left="112"/>
              <w:rPr>
                <w:b/>
              </w:rPr>
            </w:pPr>
            <w:r>
              <w:rPr>
                <w:b/>
              </w:rPr>
              <w:t>QUANTIFICAZIONE DI LARGA MASSIMA DEI DANNI: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:rsidR="007C2890" w:rsidRDefault="007C2890" w:rsidP="007C2890"/>
    <w:p w:rsidR="007C2890" w:rsidRDefault="007C2890" w:rsidP="007C2890"/>
    <w:p w:rsidR="007C2890" w:rsidRDefault="007C2890" w:rsidP="007C2890">
      <w:r>
        <w:t>Descrizione dettagliata:</w:t>
      </w:r>
    </w:p>
    <w:p w:rsidR="007C2890" w:rsidRDefault="007C2890" w:rsidP="007C2890"/>
    <w:p w:rsidR="007C2890" w:rsidRDefault="007C2890" w:rsidP="007C2890"/>
    <w:p w:rsidR="007C2890" w:rsidRDefault="007C2890" w:rsidP="007C2890"/>
    <w:p w:rsidR="007C2890" w:rsidRDefault="007C2890" w:rsidP="007C2890"/>
    <w:p w:rsidR="007C2890" w:rsidRDefault="007C2890" w:rsidP="007C2890">
      <w:r>
        <w:t>Si allegano fotografie, estratto geografico, mappa altro</w:t>
      </w:r>
    </w:p>
    <w:p w:rsidR="007C2890" w:rsidRDefault="007C2890" w:rsidP="007C2890"/>
    <w:p w:rsidR="007C2890" w:rsidRDefault="007C2890" w:rsidP="007C2890"/>
    <w:p w:rsidR="007C2890" w:rsidRDefault="007C2890" w:rsidP="007C2890"/>
    <w:p w:rsidR="007C2890" w:rsidRDefault="007C2890" w:rsidP="007C2890"/>
    <w:p w:rsidR="007C2890" w:rsidRDefault="007C2890" w:rsidP="007C2890">
      <w:r>
        <w:t>firma</w:t>
      </w:r>
    </w:p>
    <w:p w:rsidR="007C2890" w:rsidRDefault="007C2890" w:rsidP="007C2890"/>
    <w:p w:rsidR="007C2890" w:rsidRDefault="007C2890" w:rsidP="007C2890"/>
    <w:p w:rsidR="00D071E5" w:rsidRDefault="007C2890">
      <w:r>
        <w:t>___________</w:t>
      </w:r>
    </w:p>
    <w:sectPr w:rsidR="00D071E5" w:rsidSect="00D071E5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95" w:rsidRDefault="002427AB">
    <w:pPr>
      <w:pStyle w:val="Corpodeltesto"/>
      <w:spacing w:line="14" w:lineRule="auto"/>
      <w:rPr>
        <w:sz w:val="20"/>
      </w:rPr>
    </w:pPr>
    <w:r w:rsidRPr="006908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55pt;margin-top:787.5pt;width:10pt;height:15.3pt;z-index:-251656192;mso-position-horizontal-relative:page;mso-position-vertical-relative:page" filled="f" stroked="f">
          <v:textbox style="mso-next-textbox:#_x0000_s2049" inset="0,0,0,0">
            <w:txbxContent>
              <w:p w:rsidR="00D14D95" w:rsidRDefault="002427A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2890">
                  <w:rPr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B16"/>
    <w:multiLevelType w:val="hybridMultilevel"/>
    <w:tmpl w:val="4D7AD23E"/>
    <w:lvl w:ilvl="0" w:tplc="495CAFF6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262CBF12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C4F43E0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CD67C16">
      <w:numFmt w:val="bullet"/>
      <w:lvlText w:val="•"/>
      <w:lvlJc w:val="left"/>
      <w:pPr>
        <w:ind w:left="1141" w:hanging="360"/>
      </w:pPr>
      <w:rPr>
        <w:rFonts w:hint="default"/>
        <w:lang w:val="it-IT" w:eastAsia="it-IT" w:bidi="it-IT"/>
      </w:rPr>
    </w:lvl>
    <w:lvl w:ilvl="4" w:tplc="BCE675E8">
      <w:numFmt w:val="bullet"/>
      <w:lvlText w:val="•"/>
      <w:lvlJc w:val="left"/>
      <w:pPr>
        <w:ind w:left="1382" w:hanging="360"/>
      </w:pPr>
      <w:rPr>
        <w:rFonts w:hint="default"/>
        <w:lang w:val="it-IT" w:eastAsia="it-IT" w:bidi="it-IT"/>
      </w:rPr>
    </w:lvl>
    <w:lvl w:ilvl="5" w:tplc="A21C7CBC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6" w:tplc="DADCD6EC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7" w:tplc="CA48E70A">
      <w:numFmt w:val="bullet"/>
      <w:lvlText w:val="•"/>
      <w:lvlJc w:val="left"/>
      <w:pPr>
        <w:ind w:left="2103" w:hanging="360"/>
      </w:pPr>
      <w:rPr>
        <w:rFonts w:hint="default"/>
        <w:lang w:val="it-IT" w:eastAsia="it-IT" w:bidi="it-IT"/>
      </w:rPr>
    </w:lvl>
    <w:lvl w:ilvl="8" w:tplc="FD46FD8C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</w:abstractNum>
  <w:abstractNum w:abstractNumId="1">
    <w:nsid w:val="2C020C50"/>
    <w:multiLevelType w:val="hybridMultilevel"/>
    <w:tmpl w:val="0A78E232"/>
    <w:lvl w:ilvl="0" w:tplc="5E0A1000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1EAC1490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29E6E36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5B85732">
      <w:numFmt w:val="bullet"/>
      <w:lvlText w:val="•"/>
      <w:lvlJc w:val="left"/>
      <w:pPr>
        <w:ind w:left="1141" w:hanging="360"/>
      </w:pPr>
      <w:rPr>
        <w:rFonts w:hint="default"/>
        <w:lang w:val="it-IT" w:eastAsia="it-IT" w:bidi="it-IT"/>
      </w:rPr>
    </w:lvl>
    <w:lvl w:ilvl="4" w:tplc="8692FE14">
      <w:numFmt w:val="bullet"/>
      <w:lvlText w:val="•"/>
      <w:lvlJc w:val="left"/>
      <w:pPr>
        <w:ind w:left="1382" w:hanging="360"/>
      </w:pPr>
      <w:rPr>
        <w:rFonts w:hint="default"/>
        <w:lang w:val="it-IT" w:eastAsia="it-IT" w:bidi="it-IT"/>
      </w:rPr>
    </w:lvl>
    <w:lvl w:ilvl="5" w:tplc="D286D5DA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6" w:tplc="CDEED8A6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7" w:tplc="0E286EF0">
      <w:numFmt w:val="bullet"/>
      <w:lvlText w:val="•"/>
      <w:lvlJc w:val="left"/>
      <w:pPr>
        <w:ind w:left="2103" w:hanging="360"/>
      </w:pPr>
      <w:rPr>
        <w:rFonts w:hint="default"/>
        <w:lang w:val="it-IT" w:eastAsia="it-IT" w:bidi="it-IT"/>
      </w:rPr>
    </w:lvl>
    <w:lvl w:ilvl="8" w:tplc="4586B36C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</w:abstractNum>
  <w:abstractNum w:abstractNumId="2">
    <w:nsid w:val="42545D8C"/>
    <w:multiLevelType w:val="hybridMultilevel"/>
    <w:tmpl w:val="2CC851A0"/>
    <w:lvl w:ilvl="0" w:tplc="C792B544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5F4A0B66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C1DA7C8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0ED07CC6">
      <w:numFmt w:val="bullet"/>
      <w:lvlText w:val="•"/>
      <w:lvlJc w:val="left"/>
      <w:pPr>
        <w:ind w:left="1141" w:hanging="360"/>
      </w:pPr>
      <w:rPr>
        <w:rFonts w:hint="default"/>
        <w:lang w:val="it-IT" w:eastAsia="it-IT" w:bidi="it-IT"/>
      </w:rPr>
    </w:lvl>
    <w:lvl w:ilvl="4" w:tplc="40AA4C26">
      <w:numFmt w:val="bullet"/>
      <w:lvlText w:val="•"/>
      <w:lvlJc w:val="left"/>
      <w:pPr>
        <w:ind w:left="1382" w:hanging="360"/>
      </w:pPr>
      <w:rPr>
        <w:rFonts w:hint="default"/>
        <w:lang w:val="it-IT" w:eastAsia="it-IT" w:bidi="it-IT"/>
      </w:rPr>
    </w:lvl>
    <w:lvl w:ilvl="5" w:tplc="AECEBB54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6" w:tplc="1CFC72A8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7" w:tplc="27568D0E">
      <w:numFmt w:val="bullet"/>
      <w:lvlText w:val="•"/>
      <w:lvlJc w:val="left"/>
      <w:pPr>
        <w:ind w:left="2103" w:hanging="360"/>
      </w:pPr>
      <w:rPr>
        <w:rFonts w:hint="default"/>
        <w:lang w:val="it-IT" w:eastAsia="it-IT" w:bidi="it-IT"/>
      </w:rPr>
    </w:lvl>
    <w:lvl w:ilvl="8" w:tplc="C28061FC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</w:abstractNum>
  <w:abstractNum w:abstractNumId="3">
    <w:nsid w:val="54C42878"/>
    <w:multiLevelType w:val="hybridMultilevel"/>
    <w:tmpl w:val="8722C292"/>
    <w:lvl w:ilvl="0" w:tplc="DF08E642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0CEADA58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F40C1A10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0ACA734">
      <w:numFmt w:val="bullet"/>
      <w:lvlText w:val="•"/>
      <w:lvlJc w:val="left"/>
      <w:pPr>
        <w:ind w:left="1141" w:hanging="360"/>
      </w:pPr>
      <w:rPr>
        <w:rFonts w:hint="default"/>
        <w:lang w:val="it-IT" w:eastAsia="it-IT" w:bidi="it-IT"/>
      </w:rPr>
    </w:lvl>
    <w:lvl w:ilvl="4" w:tplc="0C987ADA">
      <w:numFmt w:val="bullet"/>
      <w:lvlText w:val="•"/>
      <w:lvlJc w:val="left"/>
      <w:pPr>
        <w:ind w:left="1382" w:hanging="360"/>
      </w:pPr>
      <w:rPr>
        <w:rFonts w:hint="default"/>
        <w:lang w:val="it-IT" w:eastAsia="it-IT" w:bidi="it-IT"/>
      </w:rPr>
    </w:lvl>
    <w:lvl w:ilvl="5" w:tplc="673013A4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6" w:tplc="DDBE453C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7" w:tplc="71F2CC1C">
      <w:numFmt w:val="bullet"/>
      <w:lvlText w:val="•"/>
      <w:lvlJc w:val="left"/>
      <w:pPr>
        <w:ind w:left="2103" w:hanging="360"/>
      </w:pPr>
      <w:rPr>
        <w:rFonts w:hint="default"/>
        <w:lang w:val="it-IT" w:eastAsia="it-IT" w:bidi="it-IT"/>
      </w:rPr>
    </w:lvl>
    <w:lvl w:ilvl="8" w:tplc="CEA62E8C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</w:abstractNum>
  <w:abstractNum w:abstractNumId="4">
    <w:nsid w:val="5ACA4BF5"/>
    <w:multiLevelType w:val="hybridMultilevel"/>
    <w:tmpl w:val="7DAE028C"/>
    <w:lvl w:ilvl="0" w:tplc="1486D81C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56A8DEB4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2E5CCC1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59C433C8">
      <w:numFmt w:val="bullet"/>
      <w:lvlText w:val="•"/>
      <w:lvlJc w:val="left"/>
      <w:pPr>
        <w:ind w:left="1141" w:hanging="360"/>
      </w:pPr>
      <w:rPr>
        <w:rFonts w:hint="default"/>
        <w:lang w:val="it-IT" w:eastAsia="it-IT" w:bidi="it-IT"/>
      </w:rPr>
    </w:lvl>
    <w:lvl w:ilvl="4" w:tplc="CD9C503C">
      <w:numFmt w:val="bullet"/>
      <w:lvlText w:val="•"/>
      <w:lvlJc w:val="left"/>
      <w:pPr>
        <w:ind w:left="1382" w:hanging="360"/>
      </w:pPr>
      <w:rPr>
        <w:rFonts w:hint="default"/>
        <w:lang w:val="it-IT" w:eastAsia="it-IT" w:bidi="it-IT"/>
      </w:rPr>
    </w:lvl>
    <w:lvl w:ilvl="5" w:tplc="964A1D3A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6" w:tplc="99AE47E6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7" w:tplc="BDA86ACA">
      <w:numFmt w:val="bullet"/>
      <w:lvlText w:val="•"/>
      <w:lvlJc w:val="left"/>
      <w:pPr>
        <w:ind w:left="2103" w:hanging="360"/>
      </w:pPr>
      <w:rPr>
        <w:rFonts w:hint="default"/>
        <w:lang w:val="it-IT" w:eastAsia="it-IT" w:bidi="it-IT"/>
      </w:rPr>
    </w:lvl>
    <w:lvl w:ilvl="8" w:tplc="533CBCAC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C2890"/>
    <w:rsid w:val="002427AB"/>
    <w:rsid w:val="007C2890"/>
    <w:rsid w:val="00D0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2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C2890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2890"/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C2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2019-08-14T07:31:00Z</dcterms:created>
  <dcterms:modified xsi:type="dcterms:W3CDTF">2019-08-14T07:35:00Z</dcterms:modified>
</cp:coreProperties>
</file>